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91" w:rsidRPr="00E54F4A" w:rsidRDefault="00431A91" w:rsidP="00E54F4A">
      <w:pPr>
        <w:pStyle w:val="Titre1"/>
        <w:rPr>
          <w:rFonts w:ascii="Times New Roman" w:hAnsi="Times New Roman" w:cs="Times New Roman"/>
          <w:sz w:val="32"/>
        </w:rPr>
      </w:pPr>
      <w:r w:rsidRPr="00E54F4A">
        <w:rPr>
          <w:rFonts w:ascii="Times New Roman" w:hAnsi="Times New Roman" w:cs="Times New Roman"/>
          <w:sz w:val="32"/>
        </w:rPr>
        <w:t xml:space="preserve">Préparer son voyage en Asie </w:t>
      </w:r>
    </w:p>
    <w:p w:rsidR="00AE7FB9" w:rsidRPr="00E54F4A" w:rsidRDefault="00AE7FB9" w:rsidP="00431A91">
      <w:pPr>
        <w:spacing w:after="0"/>
        <w:rPr>
          <w:rFonts w:ascii="Times New Roman" w:hAnsi="Times New Roman" w:cs="Times New Roman"/>
          <w:sz w:val="24"/>
        </w:rPr>
      </w:pPr>
    </w:p>
    <w:p w:rsidR="00AE7FB9" w:rsidRPr="00E54F4A" w:rsidRDefault="00AE7FB9" w:rsidP="002A1319">
      <w:pPr>
        <w:spacing w:after="0"/>
        <w:jc w:val="both"/>
        <w:rPr>
          <w:rFonts w:ascii="Times New Roman" w:hAnsi="Times New Roman" w:cs="Times New Roman"/>
          <w:sz w:val="24"/>
        </w:rPr>
      </w:pPr>
      <w:r w:rsidRPr="00E54F4A">
        <w:rPr>
          <w:rFonts w:ascii="Times New Roman" w:hAnsi="Times New Roman" w:cs="Times New Roman"/>
          <w:sz w:val="24"/>
        </w:rPr>
        <w:t>De par ses multiples attractions et sa grande richesse culturelle, l’Asie</w:t>
      </w:r>
      <w:r w:rsidR="00E54F4A" w:rsidRPr="00E54F4A">
        <w:rPr>
          <w:rFonts w:ascii="Times New Roman" w:hAnsi="Times New Roman" w:cs="Times New Roman"/>
          <w:sz w:val="24"/>
        </w:rPr>
        <w:t xml:space="preserve"> </w:t>
      </w:r>
      <w:r w:rsidR="00AD6B61">
        <w:rPr>
          <w:rFonts w:ascii="Times New Roman" w:hAnsi="Times New Roman" w:cs="Times New Roman"/>
          <w:sz w:val="24"/>
        </w:rPr>
        <w:t xml:space="preserve">constitue </w:t>
      </w:r>
      <w:r w:rsidRPr="00E54F4A">
        <w:rPr>
          <w:rFonts w:ascii="Times New Roman" w:hAnsi="Times New Roman" w:cs="Times New Roman"/>
          <w:sz w:val="24"/>
        </w:rPr>
        <w:t>aujourd’hu</w:t>
      </w:r>
      <w:r w:rsidR="00E54F4A" w:rsidRPr="00E54F4A">
        <w:rPr>
          <w:rFonts w:ascii="Times New Roman" w:hAnsi="Times New Roman" w:cs="Times New Roman"/>
          <w:sz w:val="24"/>
        </w:rPr>
        <w:t>i une destination touristique très prisée</w:t>
      </w:r>
      <w:r w:rsidRPr="00E54F4A">
        <w:rPr>
          <w:rFonts w:ascii="Times New Roman" w:hAnsi="Times New Roman" w:cs="Times New Roman"/>
          <w:sz w:val="24"/>
        </w:rPr>
        <w:t xml:space="preserve">. </w:t>
      </w:r>
      <w:r w:rsidR="002A1319" w:rsidRPr="00E54F4A">
        <w:rPr>
          <w:rFonts w:ascii="Times New Roman" w:hAnsi="Times New Roman" w:cs="Times New Roman"/>
          <w:sz w:val="24"/>
        </w:rPr>
        <w:t xml:space="preserve">En effet, aventuriers, </w:t>
      </w:r>
      <w:r w:rsidR="00E54F4A" w:rsidRPr="00E54F4A">
        <w:rPr>
          <w:rFonts w:ascii="Times New Roman" w:hAnsi="Times New Roman" w:cs="Times New Roman"/>
          <w:sz w:val="24"/>
        </w:rPr>
        <w:t xml:space="preserve">couples </w:t>
      </w:r>
      <w:r w:rsidR="002A1319" w:rsidRPr="00E54F4A">
        <w:rPr>
          <w:rFonts w:ascii="Times New Roman" w:hAnsi="Times New Roman" w:cs="Times New Roman"/>
          <w:sz w:val="24"/>
        </w:rPr>
        <w:t xml:space="preserve">amoureux, familles, hommes d’affaires et grands investisseurs s’y rendent </w:t>
      </w:r>
      <w:r w:rsidR="00E54F4A" w:rsidRPr="00E54F4A">
        <w:rPr>
          <w:rFonts w:ascii="Times New Roman" w:hAnsi="Times New Roman" w:cs="Times New Roman"/>
          <w:sz w:val="24"/>
        </w:rPr>
        <w:t>inlassablement</w:t>
      </w:r>
      <w:r w:rsidR="002A1319" w:rsidRPr="00E54F4A">
        <w:rPr>
          <w:rFonts w:ascii="Times New Roman" w:hAnsi="Times New Roman" w:cs="Times New Roman"/>
          <w:sz w:val="24"/>
        </w:rPr>
        <w:t xml:space="preserve">. Que vous projetiez de visiter ce continent pour quelques </w:t>
      </w:r>
      <w:r w:rsidR="00711C12" w:rsidRPr="00E54F4A">
        <w:rPr>
          <w:rFonts w:ascii="Times New Roman" w:hAnsi="Times New Roman" w:cs="Times New Roman"/>
          <w:sz w:val="24"/>
        </w:rPr>
        <w:t>jours,</w:t>
      </w:r>
      <w:r w:rsidR="002A1319" w:rsidRPr="00E54F4A">
        <w:rPr>
          <w:rFonts w:ascii="Times New Roman" w:hAnsi="Times New Roman" w:cs="Times New Roman"/>
          <w:sz w:val="24"/>
        </w:rPr>
        <w:t xml:space="preserve"> quelques semaines ou pour une durée un peu plus longue, il vous est conseillé de b</w:t>
      </w:r>
      <w:r w:rsidR="00E54F4A" w:rsidRPr="00E54F4A">
        <w:rPr>
          <w:rFonts w:ascii="Times New Roman" w:hAnsi="Times New Roman" w:cs="Times New Roman"/>
          <w:sz w:val="24"/>
        </w:rPr>
        <w:t xml:space="preserve">ien préparer ce voyage pour éviter toute déconvenue. </w:t>
      </w:r>
      <w:r w:rsidR="00E54F4A">
        <w:rPr>
          <w:rFonts w:ascii="Times New Roman" w:hAnsi="Times New Roman" w:cs="Times New Roman"/>
          <w:sz w:val="24"/>
        </w:rPr>
        <w:t xml:space="preserve">Voici la liste des tâches que vous ne pourrez pas négliger. </w:t>
      </w:r>
    </w:p>
    <w:p w:rsidR="00711C12" w:rsidRPr="00E54F4A" w:rsidRDefault="00711C12" w:rsidP="002A13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A2948" w:rsidRPr="00E54F4A" w:rsidRDefault="00711C12" w:rsidP="00E54F4A">
      <w:pPr>
        <w:pStyle w:val="Titre2"/>
        <w:rPr>
          <w:rFonts w:ascii="Times New Roman" w:hAnsi="Times New Roman" w:cs="Times New Roman"/>
          <w:sz w:val="28"/>
        </w:rPr>
      </w:pPr>
      <w:r w:rsidRPr="00E54F4A">
        <w:rPr>
          <w:rFonts w:ascii="Times New Roman" w:hAnsi="Times New Roman" w:cs="Times New Roman"/>
          <w:sz w:val="28"/>
        </w:rPr>
        <w:t>Choisissez votre destination</w:t>
      </w:r>
    </w:p>
    <w:p w:rsidR="009A2948" w:rsidRPr="00E54F4A" w:rsidRDefault="009A2948" w:rsidP="002A13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6B61" w:rsidRDefault="009A2948" w:rsidP="002A1319">
      <w:pPr>
        <w:spacing w:after="0"/>
        <w:jc w:val="both"/>
        <w:rPr>
          <w:rFonts w:ascii="Times New Roman" w:hAnsi="Times New Roman" w:cs="Times New Roman"/>
          <w:sz w:val="24"/>
        </w:rPr>
      </w:pPr>
      <w:r w:rsidRPr="00E54F4A">
        <w:rPr>
          <w:rFonts w:ascii="Times New Roman" w:hAnsi="Times New Roman" w:cs="Times New Roman"/>
          <w:sz w:val="24"/>
        </w:rPr>
        <w:t xml:space="preserve">Entre le Japon, l’Inde, le Laos ou encore le Vietnam et la Thaïlande, les cultures divergent. Les </w:t>
      </w:r>
      <w:r w:rsidR="00AD6B61">
        <w:rPr>
          <w:rFonts w:ascii="Times New Roman" w:hAnsi="Times New Roman" w:cs="Times New Roman"/>
          <w:sz w:val="24"/>
        </w:rPr>
        <w:t>activités disponibles varient aussi selon les destinations</w:t>
      </w:r>
      <w:r w:rsidRPr="00E54F4A">
        <w:rPr>
          <w:rFonts w:ascii="Times New Roman" w:hAnsi="Times New Roman" w:cs="Times New Roman"/>
          <w:sz w:val="24"/>
        </w:rPr>
        <w:t xml:space="preserve">. Pensez de ce fait à vous documenter avant de vous lancer dans le voyage. </w:t>
      </w:r>
      <w:r w:rsidR="00AD6B61">
        <w:rPr>
          <w:rFonts w:ascii="Times New Roman" w:hAnsi="Times New Roman" w:cs="Times New Roman"/>
          <w:sz w:val="24"/>
        </w:rPr>
        <w:t xml:space="preserve">Écrivez sur une feuille de papier les pays que vous voulez visiter, ensuite listez les visites et activités à faire dans chaque destination choisie. </w:t>
      </w:r>
    </w:p>
    <w:p w:rsidR="00AD6B61" w:rsidRDefault="00AD6B61" w:rsidP="002A13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A2948" w:rsidRPr="00E54F4A" w:rsidRDefault="00AD6B61" w:rsidP="002A13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 continent peut satisfaire tous les types de voyageurs, dont ceux qui aiment</w:t>
      </w:r>
      <w:r w:rsidR="009A2948" w:rsidRPr="00E54F4A">
        <w:rPr>
          <w:rFonts w:ascii="Times New Roman" w:hAnsi="Times New Roman" w:cs="Times New Roman"/>
          <w:sz w:val="24"/>
        </w:rPr>
        <w:t xml:space="preserve"> </w:t>
      </w:r>
      <w:r w:rsidR="00D865C3" w:rsidRPr="00E54F4A">
        <w:rPr>
          <w:rFonts w:ascii="Times New Roman" w:hAnsi="Times New Roman" w:cs="Times New Roman"/>
          <w:sz w:val="24"/>
        </w:rPr>
        <w:t xml:space="preserve">faire du shopping, visiter des musées, goûter aux spécialités culinaires, </w:t>
      </w:r>
      <w:r w:rsidR="005C2B85" w:rsidRPr="00E54F4A">
        <w:rPr>
          <w:rFonts w:ascii="Times New Roman" w:hAnsi="Times New Roman" w:cs="Times New Roman"/>
          <w:sz w:val="24"/>
        </w:rPr>
        <w:t xml:space="preserve">se rendre dans les temples, escalader des montagnes, visiter des moines, faire une virée </w:t>
      </w:r>
      <w:r w:rsidR="005159B9" w:rsidRPr="00E54F4A">
        <w:rPr>
          <w:rFonts w:ascii="Times New Roman" w:hAnsi="Times New Roman" w:cs="Times New Roman"/>
          <w:sz w:val="24"/>
        </w:rPr>
        <w:t>historique,</w:t>
      </w:r>
      <w:r w:rsidR="005C2B85" w:rsidRPr="00E54F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</w:t>
      </w:r>
      <w:r w:rsidR="005C2B85" w:rsidRPr="00E54F4A">
        <w:rPr>
          <w:rFonts w:ascii="Times New Roman" w:hAnsi="Times New Roman" w:cs="Times New Roman"/>
          <w:sz w:val="24"/>
        </w:rPr>
        <w:t xml:space="preserve"> relaxer sur les plages, visiter des parcs nationaux,</w:t>
      </w:r>
      <w:r>
        <w:rPr>
          <w:rFonts w:ascii="Times New Roman" w:hAnsi="Times New Roman" w:cs="Times New Roman"/>
          <w:sz w:val="24"/>
        </w:rPr>
        <w:t xml:space="preserve"> jouer au casino,</w:t>
      </w:r>
      <w:r w:rsidR="005C2B85" w:rsidRPr="00E54F4A">
        <w:rPr>
          <w:rFonts w:ascii="Times New Roman" w:hAnsi="Times New Roman" w:cs="Times New Roman"/>
          <w:sz w:val="24"/>
        </w:rPr>
        <w:t xml:space="preserve"> etc. </w:t>
      </w:r>
    </w:p>
    <w:p w:rsidR="009A2948" w:rsidRPr="00E54F4A" w:rsidRDefault="009A2948" w:rsidP="002A13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11C12" w:rsidRPr="00E54F4A" w:rsidRDefault="00711C12" w:rsidP="00E54F4A">
      <w:pPr>
        <w:pStyle w:val="Titre2"/>
        <w:rPr>
          <w:rFonts w:ascii="Times New Roman" w:hAnsi="Times New Roman" w:cs="Times New Roman"/>
          <w:sz w:val="28"/>
        </w:rPr>
      </w:pPr>
      <w:r w:rsidRPr="00E54F4A">
        <w:rPr>
          <w:rFonts w:ascii="Times New Roman" w:hAnsi="Times New Roman" w:cs="Times New Roman"/>
          <w:sz w:val="28"/>
        </w:rPr>
        <w:t>Prépare</w:t>
      </w:r>
      <w:r w:rsidR="00E54F4A" w:rsidRPr="00E54F4A">
        <w:rPr>
          <w:rFonts w:ascii="Times New Roman" w:hAnsi="Times New Roman" w:cs="Times New Roman"/>
          <w:sz w:val="28"/>
        </w:rPr>
        <w:t>z</w:t>
      </w:r>
      <w:r w:rsidRPr="00E54F4A">
        <w:rPr>
          <w:rFonts w:ascii="Times New Roman" w:hAnsi="Times New Roman" w:cs="Times New Roman"/>
          <w:sz w:val="28"/>
        </w:rPr>
        <w:t xml:space="preserve"> les papiers </w:t>
      </w:r>
      <w:r w:rsidR="009A2948" w:rsidRPr="00E54F4A">
        <w:rPr>
          <w:rFonts w:ascii="Times New Roman" w:hAnsi="Times New Roman" w:cs="Times New Roman"/>
          <w:sz w:val="28"/>
        </w:rPr>
        <w:t xml:space="preserve">nécessaires pour </w:t>
      </w:r>
      <w:r w:rsidRPr="00E54F4A">
        <w:rPr>
          <w:rFonts w:ascii="Times New Roman" w:hAnsi="Times New Roman" w:cs="Times New Roman"/>
          <w:sz w:val="28"/>
        </w:rPr>
        <w:t xml:space="preserve">votre voyage </w:t>
      </w:r>
    </w:p>
    <w:p w:rsidR="005159B9" w:rsidRPr="00E54F4A" w:rsidRDefault="005159B9" w:rsidP="002A13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6B61" w:rsidRDefault="00B110C1" w:rsidP="00542B02">
      <w:pPr>
        <w:jc w:val="both"/>
        <w:rPr>
          <w:rFonts w:ascii="Times New Roman" w:hAnsi="Times New Roman" w:cs="Times New Roman"/>
          <w:sz w:val="24"/>
        </w:rPr>
      </w:pPr>
      <w:r w:rsidRPr="00E54F4A">
        <w:rPr>
          <w:rFonts w:ascii="Times New Roman" w:hAnsi="Times New Roman" w:cs="Times New Roman"/>
          <w:sz w:val="24"/>
        </w:rPr>
        <w:t>Une</w:t>
      </w:r>
      <w:r w:rsidR="005159B9" w:rsidRPr="00E54F4A">
        <w:rPr>
          <w:rFonts w:ascii="Times New Roman" w:hAnsi="Times New Roman" w:cs="Times New Roman"/>
          <w:sz w:val="24"/>
        </w:rPr>
        <w:t xml:space="preserve"> fois que vous avez chois</w:t>
      </w:r>
      <w:r w:rsidR="00AD6B61">
        <w:rPr>
          <w:rFonts w:ascii="Times New Roman" w:hAnsi="Times New Roman" w:cs="Times New Roman"/>
          <w:sz w:val="24"/>
        </w:rPr>
        <w:t>i</w:t>
      </w:r>
      <w:r w:rsidR="005159B9" w:rsidRPr="00E54F4A">
        <w:rPr>
          <w:rFonts w:ascii="Times New Roman" w:hAnsi="Times New Roman" w:cs="Times New Roman"/>
          <w:sz w:val="24"/>
        </w:rPr>
        <w:t xml:space="preserve"> votre </w:t>
      </w:r>
      <w:r w:rsidRPr="00E54F4A">
        <w:rPr>
          <w:rFonts w:ascii="Times New Roman" w:hAnsi="Times New Roman" w:cs="Times New Roman"/>
          <w:sz w:val="24"/>
        </w:rPr>
        <w:t>destin</w:t>
      </w:r>
      <w:bookmarkStart w:id="0" w:name="_GoBack"/>
      <w:bookmarkEnd w:id="0"/>
      <w:r w:rsidRPr="00E54F4A">
        <w:rPr>
          <w:rFonts w:ascii="Times New Roman" w:hAnsi="Times New Roman" w:cs="Times New Roman"/>
          <w:sz w:val="24"/>
        </w:rPr>
        <w:t>ation,</w:t>
      </w:r>
      <w:r w:rsidR="005159B9" w:rsidRPr="00E54F4A">
        <w:rPr>
          <w:rFonts w:ascii="Times New Roman" w:hAnsi="Times New Roman" w:cs="Times New Roman"/>
          <w:sz w:val="24"/>
        </w:rPr>
        <w:t xml:space="preserve"> vous pouvez vous lancer dans les préparatifs administratifs.</w:t>
      </w:r>
      <w:r w:rsidRPr="00E54F4A">
        <w:rPr>
          <w:rFonts w:ascii="Times New Roman" w:hAnsi="Times New Roman" w:cs="Times New Roman"/>
          <w:sz w:val="24"/>
        </w:rPr>
        <w:t xml:space="preserve"> Vous devez de ce fait préparer vos visas et faire vos vaccins. Pensez également à consulter en avance les coûts et les frais bancaires. </w:t>
      </w:r>
    </w:p>
    <w:p w:rsidR="005159B9" w:rsidRPr="00E54F4A" w:rsidRDefault="00B110C1" w:rsidP="00542B02">
      <w:pPr>
        <w:jc w:val="both"/>
        <w:rPr>
          <w:rFonts w:ascii="Times New Roman" w:hAnsi="Times New Roman" w:cs="Times New Roman"/>
          <w:sz w:val="24"/>
        </w:rPr>
      </w:pPr>
      <w:r w:rsidRPr="00E54F4A">
        <w:rPr>
          <w:rFonts w:ascii="Times New Roman" w:hAnsi="Times New Roman" w:cs="Times New Roman"/>
          <w:sz w:val="24"/>
        </w:rPr>
        <w:t xml:space="preserve">Prévoyez également de vous assurer avant votre départ. Sinon, il vous est également recommandé de munir d’un permis de conduire international au cas où vous serez emmené à conduire la voiture que </w:t>
      </w:r>
      <w:r w:rsidR="00AD6B61">
        <w:rPr>
          <w:rFonts w:ascii="Times New Roman" w:hAnsi="Times New Roman" w:cs="Times New Roman"/>
          <w:sz w:val="24"/>
        </w:rPr>
        <w:t xml:space="preserve">vous allez louer. </w:t>
      </w:r>
      <w:r w:rsidRPr="00E54F4A">
        <w:rPr>
          <w:rFonts w:ascii="Times New Roman" w:hAnsi="Times New Roman" w:cs="Times New Roman"/>
          <w:sz w:val="24"/>
        </w:rPr>
        <w:t xml:space="preserve"> </w:t>
      </w:r>
    </w:p>
    <w:p w:rsidR="009A2948" w:rsidRPr="00E54F4A" w:rsidRDefault="009A2948" w:rsidP="002A13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11C12" w:rsidRPr="00E54F4A" w:rsidRDefault="00711C12" w:rsidP="00E54F4A">
      <w:pPr>
        <w:pStyle w:val="Titre2"/>
        <w:rPr>
          <w:rFonts w:ascii="Times New Roman" w:hAnsi="Times New Roman" w:cs="Times New Roman"/>
          <w:sz w:val="28"/>
        </w:rPr>
      </w:pPr>
      <w:r w:rsidRPr="00E54F4A">
        <w:rPr>
          <w:rFonts w:ascii="Times New Roman" w:hAnsi="Times New Roman" w:cs="Times New Roman"/>
          <w:sz w:val="28"/>
        </w:rPr>
        <w:t>Pensez à organiser votre séjour avant le départ</w:t>
      </w:r>
    </w:p>
    <w:p w:rsidR="009A2948" w:rsidRPr="00E54F4A" w:rsidRDefault="009A2948" w:rsidP="002A13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54F4A" w:rsidRPr="00E54F4A" w:rsidRDefault="00B110C1" w:rsidP="002A1319">
      <w:pPr>
        <w:spacing w:after="0"/>
        <w:jc w:val="both"/>
        <w:rPr>
          <w:rFonts w:ascii="Times New Roman" w:hAnsi="Times New Roman" w:cs="Times New Roman"/>
          <w:sz w:val="24"/>
        </w:rPr>
      </w:pPr>
      <w:r w:rsidRPr="00E54F4A">
        <w:rPr>
          <w:rFonts w:ascii="Times New Roman" w:hAnsi="Times New Roman" w:cs="Times New Roman"/>
          <w:sz w:val="24"/>
        </w:rPr>
        <w:t>Avant de partir, vous devez avoir fini d’organiser votre séjour</w:t>
      </w:r>
      <w:r w:rsidR="00E54F4A" w:rsidRPr="00E54F4A">
        <w:rPr>
          <w:rFonts w:ascii="Times New Roman" w:hAnsi="Times New Roman" w:cs="Times New Roman"/>
          <w:sz w:val="24"/>
        </w:rPr>
        <w:t xml:space="preserve"> (dès </w:t>
      </w:r>
      <w:r w:rsidR="00AD6B61">
        <w:rPr>
          <w:rFonts w:ascii="Times New Roman" w:hAnsi="Times New Roman" w:cs="Times New Roman"/>
          <w:sz w:val="24"/>
        </w:rPr>
        <w:t xml:space="preserve">le jour de </w:t>
      </w:r>
      <w:r w:rsidR="00E54F4A" w:rsidRPr="00E54F4A">
        <w:rPr>
          <w:rFonts w:ascii="Times New Roman" w:hAnsi="Times New Roman" w:cs="Times New Roman"/>
          <w:sz w:val="24"/>
        </w:rPr>
        <w:t>votre arrivée jusqu</w:t>
      </w:r>
      <w:r w:rsidR="00AD6B61">
        <w:rPr>
          <w:rFonts w:ascii="Times New Roman" w:hAnsi="Times New Roman" w:cs="Times New Roman"/>
          <w:sz w:val="24"/>
        </w:rPr>
        <w:t xml:space="preserve">’au jour de votre </w:t>
      </w:r>
      <w:r w:rsidR="00E54F4A" w:rsidRPr="00E54F4A">
        <w:rPr>
          <w:rFonts w:ascii="Times New Roman" w:hAnsi="Times New Roman" w:cs="Times New Roman"/>
          <w:sz w:val="24"/>
        </w:rPr>
        <w:t>retour)</w:t>
      </w:r>
      <w:r w:rsidRPr="00E54F4A">
        <w:rPr>
          <w:rFonts w:ascii="Times New Roman" w:hAnsi="Times New Roman" w:cs="Times New Roman"/>
          <w:sz w:val="24"/>
        </w:rPr>
        <w:t xml:space="preserve">. Si vous </w:t>
      </w:r>
      <w:r w:rsidR="00AD6B61">
        <w:rPr>
          <w:rFonts w:ascii="Times New Roman" w:hAnsi="Times New Roman" w:cs="Times New Roman"/>
          <w:sz w:val="24"/>
        </w:rPr>
        <w:t>n’avez pas le</w:t>
      </w:r>
      <w:r w:rsidRPr="00E54F4A">
        <w:rPr>
          <w:rFonts w:ascii="Times New Roman" w:hAnsi="Times New Roman" w:cs="Times New Roman"/>
          <w:sz w:val="24"/>
        </w:rPr>
        <w:t xml:space="preserve"> temps ou ni </w:t>
      </w:r>
      <w:r w:rsidR="00AD6B61">
        <w:rPr>
          <w:rFonts w:ascii="Times New Roman" w:hAnsi="Times New Roman" w:cs="Times New Roman"/>
          <w:sz w:val="24"/>
        </w:rPr>
        <w:t>la</w:t>
      </w:r>
      <w:r w:rsidRPr="00E54F4A">
        <w:rPr>
          <w:rFonts w:ascii="Times New Roman" w:hAnsi="Times New Roman" w:cs="Times New Roman"/>
          <w:sz w:val="24"/>
        </w:rPr>
        <w:t xml:space="preserve"> </w:t>
      </w:r>
      <w:r w:rsidR="00542B02" w:rsidRPr="00E54F4A">
        <w:rPr>
          <w:rFonts w:ascii="Times New Roman" w:hAnsi="Times New Roman" w:cs="Times New Roman"/>
          <w:sz w:val="24"/>
        </w:rPr>
        <w:t>bonne maîtrise</w:t>
      </w:r>
      <w:r w:rsidRPr="00E54F4A">
        <w:rPr>
          <w:rFonts w:ascii="Times New Roman" w:hAnsi="Times New Roman" w:cs="Times New Roman"/>
          <w:sz w:val="24"/>
        </w:rPr>
        <w:t xml:space="preserve"> du sujet, vous pouvez confier cette tâche aux professionnels dans la matière </w:t>
      </w:r>
      <w:r w:rsidR="00E54F4A" w:rsidRPr="00E54F4A">
        <w:rPr>
          <w:rFonts w:ascii="Times New Roman" w:hAnsi="Times New Roman" w:cs="Times New Roman"/>
          <w:sz w:val="24"/>
        </w:rPr>
        <w:t xml:space="preserve">comme </w:t>
      </w:r>
      <w:r w:rsidRPr="00E54F4A">
        <w:rPr>
          <w:rFonts w:ascii="Times New Roman" w:hAnsi="Times New Roman" w:cs="Times New Roman"/>
          <w:sz w:val="24"/>
        </w:rPr>
        <w:t>organisateurs et agences de voyage</w:t>
      </w:r>
      <w:r w:rsidR="00FE4EBC" w:rsidRPr="00E54F4A">
        <w:rPr>
          <w:rFonts w:ascii="Times New Roman" w:hAnsi="Times New Roman" w:cs="Times New Roman"/>
          <w:sz w:val="24"/>
        </w:rPr>
        <w:t xml:space="preserve"> les plus près de chez vous</w:t>
      </w:r>
      <w:r w:rsidRPr="00E54F4A">
        <w:rPr>
          <w:rFonts w:ascii="Times New Roman" w:hAnsi="Times New Roman" w:cs="Times New Roman"/>
          <w:sz w:val="24"/>
        </w:rPr>
        <w:t xml:space="preserve">. </w:t>
      </w:r>
    </w:p>
    <w:p w:rsidR="00E54F4A" w:rsidRPr="00E54F4A" w:rsidRDefault="00E54F4A" w:rsidP="002A13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6B61" w:rsidRDefault="00E54F4A" w:rsidP="002A1319">
      <w:pPr>
        <w:spacing w:after="0"/>
        <w:jc w:val="both"/>
        <w:rPr>
          <w:rFonts w:ascii="Times New Roman" w:hAnsi="Times New Roman" w:cs="Times New Roman"/>
          <w:sz w:val="24"/>
        </w:rPr>
      </w:pPr>
      <w:r w:rsidRPr="00E54F4A">
        <w:rPr>
          <w:rFonts w:ascii="Times New Roman" w:hAnsi="Times New Roman" w:cs="Times New Roman"/>
          <w:sz w:val="24"/>
        </w:rPr>
        <w:lastRenderedPageBreak/>
        <w:t>Rien ne vous empêche de vous</w:t>
      </w:r>
      <w:r w:rsidRPr="00E54F4A">
        <w:rPr>
          <w:rFonts w:ascii="Times New Roman" w:hAnsi="Times New Roman" w:cs="Times New Roman"/>
          <w:sz w:val="24"/>
        </w:rPr>
        <w:t xml:space="preserve"> renseigner auprès d’un  </w:t>
      </w:r>
      <w:hyperlink r:id="rId7" w:history="1">
        <w:r w:rsidRPr="00E54F4A">
          <w:rPr>
            <w:rStyle w:val="Lienhypertexte"/>
            <w:rFonts w:ascii="Times New Roman" w:hAnsi="Times New Roman" w:cs="Times New Roman"/>
            <w:sz w:val="24"/>
          </w:rPr>
          <w:t>blogueur voyage</w:t>
        </w:r>
      </w:hyperlink>
      <w:r w:rsidRPr="00E54F4A">
        <w:rPr>
          <w:rStyle w:val="Lienhypertexte"/>
          <w:rFonts w:ascii="Times New Roman" w:hAnsi="Times New Roman" w:cs="Times New Roman"/>
          <w:sz w:val="24"/>
        </w:rPr>
        <w:t xml:space="preserve"> </w:t>
      </w:r>
      <w:r w:rsidRPr="00E54F4A">
        <w:rPr>
          <w:rFonts w:ascii="Times New Roman" w:hAnsi="Times New Roman" w:cs="Times New Roman"/>
          <w:sz w:val="24"/>
        </w:rPr>
        <w:t>ayant déjà fait le voyage</w:t>
      </w:r>
      <w:r w:rsidR="00AD6B61">
        <w:rPr>
          <w:rFonts w:ascii="Times New Roman" w:hAnsi="Times New Roman" w:cs="Times New Roman"/>
          <w:sz w:val="24"/>
        </w:rPr>
        <w:t>,</w:t>
      </w:r>
      <w:r w:rsidRPr="00E54F4A">
        <w:rPr>
          <w:rFonts w:ascii="Times New Roman" w:hAnsi="Times New Roman" w:cs="Times New Roman"/>
          <w:sz w:val="24"/>
        </w:rPr>
        <w:t xml:space="preserve"> sur les sites touristiques à visiter, </w:t>
      </w:r>
      <w:r w:rsidR="00542B02" w:rsidRPr="00E54F4A">
        <w:rPr>
          <w:rFonts w:ascii="Times New Roman" w:hAnsi="Times New Roman" w:cs="Times New Roman"/>
          <w:sz w:val="24"/>
        </w:rPr>
        <w:t xml:space="preserve">les hôtels, les différents moyens de transport, les itinéraires à suivre, </w:t>
      </w:r>
      <w:r w:rsidRPr="00E54F4A">
        <w:rPr>
          <w:rFonts w:ascii="Times New Roman" w:hAnsi="Times New Roman" w:cs="Times New Roman"/>
          <w:sz w:val="24"/>
        </w:rPr>
        <w:t>ainsi que</w:t>
      </w:r>
      <w:r w:rsidR="00542B02" w:rsidRPr="00E54F4A">
        <w:rPr>
          <w:rFonts w:ascii="Times New Roman" w:hAnsi="Times New Roman" w:cs="Times New Roman"/>
          <w:sz w:val="24"/>
        </w:rPr>
        <w:t xml:space="preserve"> les re</w:t>
      </w:r>
      <w:r w:rsidRPr="00E54F4A">
        <w:rPr>
          <w:rFonts w:ascii="Times New Roman" w:hAnsi="Times New Roman" w:cs="Times New Roman"/>
          <w:sz w:val="24"/>
        </w:rPr>
        <w:t xml:space="preserve">staurants à privilégier durant votre séjour. </w:t>
      </w:r>
    </w:p>
    <w:p w:rsidR="00AD6B61" w:rsidRDefault="00AD6B61" w:rsidP="002A13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110C1" w:rsidRPr="00E54F4A" w:rsidRDefault="00FE4EBC" w:rsidP="002A1319">
      <w:pPr>
        <w:spacing w:after="0"/>
        <w:jc w:val="both"/>
        <w:rPr>
          <w:rFonts w:ascii="Times New Roman" w:hAnsi="Times New Roman" w:cs="Times New Roman"/>
          <w:sz w:val="24"/>
        </w:rPr>
      </w:pPr>
      <w:r w:rsidRPr="00E54F4A">
        <w:rPr>
          <w:rFonts w:ascii="Times New Roman" w:hAnsi="Times New Roman" w:cs="Times New Roman"/>
          <w:sz w:val="24"/>
        </w:rPr>
        <w:t>Effectivement, bien que l’Asie soit réputée pour être un continent développé, certains quartiers restent dangereux</w:t>
      </w:r>
      <w:r w:rsidR="00AD6B61">
        <w:rPr>
          <w:rFonts w:ascii="Times New Roman" w:hAnsi="Times New Roman" w:cs="Times New Roman"/>
          <w:sz w:val="24"/>
        </w:rPr>
        <w:t xml:space="preserve"> pour les étrangers</w:t>
      </w:r>
      <w:r w:rsidRPr="00E54F4A">
        <w:rPr>
          <w:rFonts w:ascii="Times New Roman" w:hAnsi="Times New Roman" w:cs="Times New Roman"/>
          <w:sz w:val="24"/>
        </w:rPr>
        <w:t>. Ce qui ne laisse pas de place à l’improvisation. Vous pourrez aussi en profiter pour chercher votre guide</w:t>
      </w:r>
      <w:r w:rsidR="00E54F4A" w:rsidRPr="00E54F4A">
        <w:rPr>
          <w:rFonts w:ascii="Times New Roman" w:hAnsi="Times New Roman" w:cs="Times New Roman"/>
          <w:sz w:val="24"/>
        </w:rPr>
        <w:t xml:space="preserve"> local</w:t>
      </w:r>
      <w:r w:rsidRPr="00E54F4A">
        <w:rPr>
          <w:rFonts w:ascii="Times New Roman" w:hAnsi="Times New Roman" w:cs="Times New Roman"/>
          <w:sz w:val="24"/>
        </w:rPr>
        <w:t xml:space="preserve">. </w:t>
      </w:r>
    </w:p>
    <w:p w:rsidR="00542B02" w:rsidRPr="00E54F4A" w:rsidRDefault="00542B02" w:rsidP="002A13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11C12" w:rsidRPr="00E54F4A" w:rsidRDefault="00711C12" w:rsidP="00E54F4A">
      <w:pPr>
        <w:pStyle w:val="Titre2"/>
        <w:rPr>
          <w:rFonts w:ascii="Times New Roman" w:hAnsi="Times New Roman" w:cs="Times New Roman"/>
          <w:sz w:val="28"/>
        </w:rPr>
      </w:pPr>
      <w:r w:rsidRPr="00E54F4A">
        <w:rPr>
          <w:rFonts w:ascii="Times New Roman" w:hAnsi="Times New Roman" w:cs="Times New Roman"/>
          <w:sz w:val="28"/>
        </w:rPr>
        <w:t xml:space="preserve">Rangez vos valises </w:t>
      </w:r>
    </w:p>
    <w:p w:rsidR="00FE4EBC" w:rsidRPr="00E54F4A" w:rsidRDefault="00FE4EBC" w:rsidP="002A13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6B61" w:rsidRDefault="00542B02" w:rsidP="000E1282">
      <w:pPr>
        <w:jc w:val="both"/>
        <w:rPr>
          <w:rFonts w:ascii="Times New Roman" w:hAnsi="Times New Roman" w:cs="Times New Roman"/>
          <w:sz w:val="24"/>
        </w:rPr>
      </w:pPr>
      <w:r w:rsidRPr="00E54F4A">
        <w:rPr>
          <w:rFonts w:ascii="Times New Roman" w:hAnsi="Times New Roman" w:cs="Times New Roman"/>
          <w:sz w:val="24"/>
        </w:rPr>
        <w:t xml:space="preserve">Une fois que vous avez fini de planifier le voyage et de préparer tous les papiers, vous pouvez commencer à faire vos valises. </w:t>
      </w:r>
      <w:r w:rsidR="000E1282" w:rsidRPr="00E54F4A">
        <w:rPr>
          <w:rFonts w:ascii="Times New Roman" w:hAnsi="Times New Roman" w:cs="Times New Roman"/>
          <w:sz w:val="24"/>
        </w:rPr>
        <w:t>En plus de vos effets personnels, pensez à apporter avec vous d’autres affaires pratiques qui pourront vous ê</w:t>
      </w:r>
      <w:r w:rsidR="00AD6B61">
        <w:rPr>
          <w:rFonts w:ascii="Times New Roman" w:hAnsi="Times New Roman" w:cs="Times New Roman"/>
          <w:sz w:val="24"/>
        </w:rPr>
        <w:t xml:space="preserve">tre utiles une fois sur place comme </w:t>
      </w:r>
      <w:r w:rsidR="00FE4EBC" w:rsidRPr="00E54F4A">
        <w:rPr>
          <w:rFonts w:ascii="Times New Roman" w:hAnsi="Times New Roman" w:cs="Times New Roman"/>
          <w:sz w:val="24"/>
        </w:rPr>
        <w:t xml:space="preserve">des lampes torches, des tentes, des médicaments pour la diarrhée, des spray anti-moustiques, quelques aliments en conserve au cas où vous n’appréciez pas la nourriture locale, une carte de la région que vous visitez, un kit de survie, etc. </w:t>
      </w:r>
    </w:p>
    <w:p w:rsidR="001B3C17" w:rsidRPr="00E54F4A" w:rsidRDefault="00CC2BAF" w:rsidP="000E1282">
      <w:pPr>
        <w:jc w:val="both"/>
        <w:rPr>
          <w:rFonts w:ascii="Times New Roman" w:hAnsi="Times New Roman" w:cs="Times New Roman"/>
          <w:sz w:val="24"/>
        </w:rPr>
      </w:pPr>
      <w:r w:rsidRPr="00E54F4A">
        <w:rPr>
          <w:rFonts w:ascii="Times New Roman" w:hAnsi="Times New Roman" w:cs="Times New Roman"/>
          <w:sz w:val="24"/>
        </w:rPr>
        <w:t xml:space="preserve">Quand vous avez fini de tout ranger, pensez tout de même à sceller </w:t>
      </w:r>
      <w:r w:rsidR="00AD6B61">
        <w:rPr>
          <w:rFonts w:ascii="Times New Roman" w:hAnsi="Times New Roman" w:cs="Times New Roman"/>
          <w:sz w:val="24"/>
        </w:rPr>
        <w:t xml:space="preserve">vos bagages à l’aide de </w:t>
      </w:r>
      <w:r w:rsidRPr="00E54F4A">
        <w:rPr>
          <w:rFonts w:ascii="Times New Roman" w:hAnsi="Times New Roman" w:cs="Times New Roman"/>
          <w:sz w:val="24"/>
        </w:rPr>
        <w:t>cadenas et de garder minutieusement la clé dans un sac qui ne vous quitte</w:t>
      </w:r>
      <w:r w:rsidR="00AD6B61">
        <w:rPr>
          <w:rFonts w:ascii="Times New Roman" w:hAnsi="Times New Roman" w:cs="Times New Roman"/>
          <w:sz w:val="24"/>
        </w:rPr>
        <w:t>ra</w:t>
      </w:r>
      <w:r w:rsidRPr="00E54F4A">
        <w:rPr>
          <w:rFonts w:ascii="Times New Roman" w:hAnsi="Times New Roman" w:cs="Times New Roman"/>
          <w:sz w:val="24"/>
        </w:rPr>
        <w:t xml:space="preserve"> jamais</w:t>
      </w:r>
      <w:r w:rsidR="00AD6B61">
        <w:rPr>
          <w:rFonts w:ascii="Times New Roman" w:hAnsi="Times New Roman" w:cs="Times New Roman"/>
          <w:sz w:val="24"/>
        </w:rPr>
        <w:t xml:space="preserve"> durant votre voyage</w:t>
      </w:r>
      <w:r w:rsidRPr="00E54F4A">
        <w:rPr>
          <w:rFonts w:ascii="Times New Roman" w:hAnsi="Times New Roman" w:cs="Times New Roman"/>
          <w:sz w:val="24"/>
        </w:rPr>
        <w:t xml:space="preserve">. </w:t>
      </w:r>
    </w:p>
    <w:sectPr w:rsidR="001B3C17" w:rsidRPr="00E5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E5" w:rsidRDefault="006738E5" w:rsidP="00AD6B61">
      <w:pPr>
        <w:spacing w:after="0" w:line="240" w:lineRule="auto"/>
      </w:pPr>
      <w:r>
        <w:separator/>
      </w:r>
    </w:p>
  </w:endnote>
  <w:endnote w:type="continuationSeparator" w:id="0">
    <w:p w:rsidR="006738E5" w:rsidRDefault="006738E5" w:rsidP="00AD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E5" w:rsidRDefault="006738E5" w:rsidP="00AD6B61">
      <w:pPr>
        <w:spacing w:after="0" w:line="240" w:lineRule="auto"/>
      </w:pPr>
      <w:r>
        <w:separator/>
      </w:r>
    </w:p>
  </w:footnote>
  <w:footnote w:type="continuationSeparator" w:id="0">
    <w:p w:rsidR="006738E5" w:rsidRDefault="006738E5" w:rsidP="00AD6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91"/>
    <w:rsid w:val="000E1282"/>
    <w:rsid w:val="001B3C17"/>
    <w:rsid w:val="002A1319"/>
    <w:rsid w:val="00431A91"/>
    <w:rsid w:val="005159B9"/>
    <w:rsid w:val="00542B02"/>
    <w:rsid w:val="005C2B85"/>
    <w:rsid w:val="006738E5"/>
    <w:rsid w:val="00711C12"/>
    <w:rsid w:val="009A2948"/>
    <w:rsid w:val="00AD6B61"/>
    <w:rsid w:val="00AE7FB9"/>
    <w:rsid w:val="00B110C1"/>
    <w:rsid w:val="00CC2BAF"/>
    <w:rsid w:val="00D865C3"/>
    <w:rsid w:val="00E54F4A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9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54F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4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1A9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31A9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54F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54F4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AD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B61"/>
  </w:style>
  <w:style w:type="paragraph" w:styleId="Pieddepage">
    <w:name w:val="footer"/>
    <w:basedOn w:val="Normal"/>
    <w:link w:val="PieddepageCar"/>
    <w:uiPriority w:val="99"/>
    <w:unhideWhenUsed/>
    <w:rsid w:val="00AD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9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54F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4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1A9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31A9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54F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54F4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AD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B61"/>
  </w:style>
  <w:style w:type="paragraph" w:styleId="Pieddepage">
    <w:name w:val="footer"/>
    <w:basedOn w:val="Normal"/>
    <w:link w:val="PieddepageCar"/>
    <w:uiPriority w:val="99"/>
    <w:unhideWhenUsed/>
    <w:rsid w:val="00AD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stination-digital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</dc:creator>
  <cp:lastModifiedBy>Auteur</cp:lastModifiedBy>
  <cp:revision>2</cp:revision>
  <dcterms:created xsi:type="dcterms:W3CDTF">2019-07-19T12:54:00Z</dcterms:created>
  <dcterms:modified xsi:type="dcterms:W3CDTF">2019-07-19T12:54:00Z</dcterms:modified>
</cp:coreProperties>
</file>