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9EB19" w14:textId="77777777" w:rsidR="00E15A42" w:rsidRPr="00831648" w:rsidRDefault="00E15A42" w:rsidP="001973F5">
      <w:pPr>
        <w:jc w:val="center"/>
        <w:rPr>
          <w:b/>
        </w:rPr>
      </w:pPr>
      <w:r>
        <w:rPr>
          <w:b/>
        </w:rPr>
        <w:t>La Saint Valentin : le moment redouté pour trouver le cadeau parfait !</w:t>
      </w:r>
    </w:p>
    <w:p w14:paraId="657D0974" w14:textId="23A2C24F" w:rsidR="001B2D0D" w:rsidRDefault="00831648" w:rsidP="00675040">
      <w:pPr>
        <w:jc w:val="both"/>
      </w:pPr>
      <w:r>
        <w:t xml:space="preserve">Il reste moins d’un mois avant </w:t>
      </w:r>
      <w:r w:rsidR="00E15A42">
        <w:t xml:space="preserve">la célèbre fête des </w:t>
      </w:r>
      <w:r w:rsidR="00E100DA">
        <w:t>amoureux, oui</w:t>
      </w:r>
      <w:r>
        <w:t xml:space="preserve"> </w:t>
      </w:r>
      <w:r w:rsidR="00E100DA">
        <w:t>nous parlons</w:t>
      </w:r>
      <w:r>
        <w:t xml:space="preserve"> bien de la Saint Valentin ! Vous savez ce que cela veut dire ? Qu’il est temps de choisir le </w:t>
      </w:r>
      <w:r w:rsidRPr="008670AB">
        <w:rPr>
          <w:b/>
        </w:rPr>
        <w:t>cadeau</w:t>
      </w:r>
      <w:r w:rsidR="008670AB" w:rsidRPr="008670AB">
        <w:rPr>
          <w:b/>
        </w:rPr>
        <w:t xml:space="preserve"> saint valentin</w:t>
      </w:r>
      <w:r>
        <w:t xml:space="preserve"> idéal pour votre compagne ou votre compagnon. </w:t>
      </w:r>
      <w:r w:rsidR="009264F8">
        <w:t xml:space="preserve"> </w:t>
      </w:r>
      <w:r>
        <w:t>Mais on ne parle pas de n’importe quel cadeau, pas de fleurs, ni de chocolats : on vous parle d’un vrai cadeau durable et non éphémère</w:t>
      </w:r>
      <w:r w:rsidR="001B2D0D">
        <w:t>.</w:t>
      </w:r>
      <w:r w:rsidR="00744A04">
        <w:t xml:space="preserve"> Pour une soirée forte en émotion, prévoyez un petit diner en tête à tête, ou bien allez au restaurant pour changer d’air. Rien ne vous empêchera de lui offrir un cadeau autour de gens qui célèbre</w:t>
      </w:r>
      <w:r w:rsidR="00657CAF">
        <w:t>nt</w:t>
      </w:r>
      <w:r w:rsidR="00744A04">
        <w:t xml:space="preserve"> aussi cette fête, et puis ça permettra de marquer le coup, comme on dit. En parlant de cadeau, on a quelques petites idées originales à vous faire part.  </w:t>
      </w:r>
    </w:p>
    <w:p w14:paraId="18BB0874" w14:textId="29506300" w:rsidR="00132E93" w:rsidRDefault="00132E93" w:rsidP="00675040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BDCEF81" wp14:editId="76901EB8">
            <wp:simplePos x="0" y="0"/>
            <wp:positionH relativeFrom="margin">
              <wp:posOffset>4272280</wp:posOffset>
            </wp:positionH>
            <wp:positionV relativeFrom="margin">
              <wp:posOffset>2141220</wp:posOffset>
            </wp:positionV>
            <wp:extent cx="1657350" cy="1626235"/>
            <wp:effectExtent l="0" t="0" r="0" b="0"/>
            <wp:wrapSquare wrapText="bothSides"/>
            <wp:docPr id="51" name="Image 51" descr="Pandora Cocon d’Amour Cerise - Looke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ndora Cocon d’Amour Cerise - Looke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0" t="30728" r="24197" b="21888"/>
                    <a:stretch/>
                  </pic:blipFill>
                  <pic:spPr bwMode="auto">
                    <a:xfrm>
                      <a:off x="0" y="0"/>
                      <a:ext cx="16573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08C26" w14:textId="408D8B17" w:rsidR="000920B8" w:rsidRDefault="001973F5" w:rsidP="00675040">
      <w:pPr>
        <w:spacing w:after="0"/>
        <w:jc w:val="both"/>
      </w:pPr>
      <w:r>
        <w:rPr>
          <w:b/>
        </w:rPr>
        <w:t xml:space="preserve">De quoi la rendre encore plus resplendissante </w:t>
      </w:r>
      <w:r w:rsidR="009264F8" w:rsidRPr="009264F8">
        <w:rPr>
          <w:b/>
        </w:rPr>
        <w:t>!</w:t>
      </w:r>
      <w:r w:rsidR="000920B8" w:rsidRPr="000920B8">
        <w:t xml:space="preserve"> </w:t>
      </w:r>
      <w:r w:rsidR="000920B8" w:rsidRPr="009264F8">
        <w:t xml:space="preserve">Si votre compagne </w:t>
      </w:r>
      <w:r w:rsidR="00E100DA">
        <w:t>a</w:t>
      </w:r>
      <w:r w:rsidR="00E100DA" w:rsidRPr="009264F8">
        <w:t xml:space="preserve"> </w:t>
      </w:r>
      <w:r w:rsidR="000920B8" w:rsidRPr="009264F8">
        <w:t xml:space="preserve">l’habitude d’être coquette jusqu’au poignet, ce </w:t>
      </w:r>
      <w:hyperlink r:id="rId6" w:history="1">
        <w:r w:rsidR="00E100DA" w:rsidRPr="002335DE">
          <w:rPr>
            <w:rStyle w:val="Lienhypertexte"/>
          </w:rPr>
          <w:t>charm Pandora</w:t>
        </w:r>
        <w:r w:rsidR="002335DE" w:rsidRPr="002335DE">
          <w:rPr>
            <w:rStyle w:val="Lienhypertexte"/>
          </w:rPr>
          <w:t xml:space="preserve"> </w:t>
        </w:r>
        <w:r w:rsidR="000920B8" w:rsidRPr="002335DE">
          <w:rPr>
            <w:rStyle w:val="Lienhypertexte"/>
          </w:rPr>
          <w:t>St Valentin</w:t>
        </w:r>
      </w:hyperlink>
      <w:r w:rsidR="000920B8" w:rsidRPr="009264F8">
        <w:t xml:space="preserve"> </w:t>
      </w:r>
      <w:r w:rsidR="00E100DA">
        <w:t>saura</w:t>
      </w:r>
      <w:r w:rsidR="00E100DA" w:rsidRPr="009264F8">
        <w:t xml:space="preserve"> </w:t>
      </w:r>
      <w:r w:rsidR="000920B8" w:rsidRPr="009264F8">
        <w:t>la séduire. Une jolie perle Pandora ornée d’un motif de cœurs ajourés en argent 925/1000</w:t>
      </w:r>
      <w:r w:rsidR="000920B8" w:rsidRPr="009264F8">
        <w:rPr>
          <w:vertAlign w:val="superscript"/>
        </w:rPr>
        <w:t>e</w:t>
      </w:r>
      <w:r w:rsidR="000920B8" w:rsidRPr="009264F8">
        <w:t xml:space="preserve"> avec au milieu</w:t>
      </w:r>
      <w:r w:rsidR="009E0BBF">
        <w:t>,</w:t>
      </w:r>
      <w:r w:rsidR="00E15A42">
        <w:t xml:space="preserve"> un joli</w:t>
      </w:r>
      <w:r w:rsidR="000920B8" w:rsidRPr="009264F8">
        <w:t xml:space="preserve"> cristal rose cerise.</w:t>
      </w:r>
      <w:r w:rsidR="000920B8">
        <w:t xml:space="preserve"> Et avec ça, vous êtes sûr</w:t>
      </w:r>
      <w:r w:rsidR="009E0BBF">
        <w:t xml:space="preserve"> que ce</w:t>
      </w:r>
      <w:r w:rsidR="000920B8">
        <w:t xml:space="preserve"> cadeau ne passera pas inaperçu à ses yeux, et même aux yeux de ses copines</w:t>
      </w:r>
      <w:r w:rsidR="009E0BBF">
        <w:t xml:space="preserve"> ce qui est très important </w:t>
      </w:r>
      <w:r w:rsidR="002335DE">
        <w:t>pour</w:t>
      </w:r>
      <w:r w:rsidR="00744A04">
        <w:t xml:space="preserve"> </w:t>
      </w:r>
      <w:r w:rsidR="009E0BBF">
        <w:t>une femme</w:t>
      </w:r>
      <w:r w:rsidR="000920B8">
        <w:t xml:space="preserve"> ! </w:t>
      </w:r>
    </w:p>
    <w:p w14:paraId="296D3B96" w14:textId="77777777" w:rsidR="001B2D0D" w:rsidRDefault="001B2D0D" w:rsidP="00675040">
      <w:pPr>
        <w:jc w:val="both"/>
      </w:pPr>
    </w:p>
    <w:p w14:paraId="5E93C2A8" w14:textId="730BC6F5" w:rsidR="009264F8" w:rsidRDefault="009264F8" w:rsidP="00675040">
      <w:pPr>
        <w:contextualSpacing/>
        <w:jc w:val="both"/>
        <w:rPr>
          <w:rFonts w:cs="Times New Roman"/>
          <w:b/>
        </w:rPr>
      </w:pPr>
      <w:r w:rsidRPr="000920B8">
        <w:rPr>
          <w:rFonts w:cs="Times New Roman"/>
          <w:b/>
        </w:rPr>
        <w:t xml:space="preserve">Embellissez vos soirées avec </w:t>
      </w:r>
      <w:r w:rsidR="001973F5">
        <w:rPr>
          <w:rFonts w:cs="Times New Roman"/>
          <w:b/>
        </w:rPr>
        <w:t xml:space="preserve">ce </w:t>
      </w:r>
      <w:r w:rsidRPr="000920B8">
        <w:rPr>
          <w:rFonts w:cs="Times New Roman"/>
          <w:b/>
        </w:rPr>
        <w:t xml:space="preserve">plaid tout doux </w:t>
      </w:r>
    </w:p>
    <w:p w14:paraId="659F86B6" w14:textId="599F12C0" w:rsidR="000920B8" w:rsidRPr="000920B8" w:rsidRDefault="00132E93" w:rsidP="00675040">
      <w:pPr>
        <w:contextualSpacing/>
        <w:jc w:val="both"/>
        <w:rPr>
          <w:rFonts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A88C8B5" wp14:editId="186805DE">
            <wp:simplePos x="0" y="0"/>
            <wp:positionH relativeFrom="margin">
              <wp:posOffset>3801745</wp:posOffset>
            </wp:positionH>
            <wp:positionV relativeFrom="margin">
              <wp:posOffset>4262120</wp:posOffset>
            </wp:positionV>
            <wp:extent cx="2444750" cy="1628775"/>
            <wp:effectExtent l="0" t="0" r="0" b="9525"/>
            <wp:wrapSquare wrapText="bothSides"/>
            <wp:docPr id="53" name="Image 53" descr="Plaid Calin Beige 23x23x45 C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id Calin Beige 23x23x45 CAL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0B8" w:rsidRPr="000920B8">
        <w:rPr>
          <w:rFonts w:cs="Times New Roman"/>
        </w:rPr>
        <w:t>Qui a di</w:t>
      </w:r>
      <w:r w:rsidR="00E15A42">
        <w:rPr>
          <w:rFonts w:cs="Times New Roman"/>
        </w:rPr>
        <w:t>t que ça faisait papi/mamie de s</w:t>
      </w:r>
      <w:r w:rsidR="000920B8" w:rsidRPr="000920B8">
        <w:rPr>
          <w:rFonts w:cs="Times New Roman"/>
        </w:rPr>
        <w:t xml:space="preserve">e retrouver le soir pour un moment détente </w:t>
      </w:r>
      <w:r w:rsidR="00E15A42">
        <w:rPr>
          <w:rFonts w:cs="Times New Roman"/>
        </w:rPr>
        <w:t xml:space="preserve">devant un film ? </w:t>
      </w:r>
      <w:r w:rsidR="002335DE">
        <w:rPr>
          <w:rFonts w:cs="Times New Roman"/>
        </w:rPr>
        <w:t xml:space="preserve">Oubliez ces préjugés et passez au </w:t>
      </w:r>
      <w:proofErr w:type="spellStart"/>
      <w:r w:rsidR="002335DE">
        <w:rPr>
          <w:rFonts w:cs="Times New Roman"/>
        </w:rPr>
        <w:t>Hygge</w:t>
      </w:r>
      <w:proofErr w:type="spellEnd"/>
      <w:r w:rsidR="002335DE">
        <w:rPr>
          <w:rFonts w:cs="Times New Roman"/>
        </w:rPr>
        <w:t xml:space="preserve"> [prononcé </w:t>
      </w:r>
      <w:proofErr w:type="spellStart"/>
      <w:r w:rsidR="002335DE">
        <w:rPr>
          <w:rFonts w:cs="Times New Roman"/>
        </w:rPr>
        <w:t>hoo-ga</w:t>
      </w:r>
      <w:proofErr w:type="spellEnd"/>
      <w:r w:rsidR="002335DE">
        <w:rPr>
          <w:rFonts w:cs="Times New Roman"/>
        </w:rPr>
        <w:t>], cette tendance danoise qui privilégie le confort et la douceur, de quoi ne plus culpabiliser quand on décide de passer la soirée de Saint Valentin sur le canapé</w:t>
      </w:r>
      <w:r w:rsidR="00657CAF">
        <w:rPr>
          <w:rFonts w:cs="Times New Roman"/>
        </w:rPr>
        <w:t>.</w:t>
      </w:r>
      <w:r w:rsidR="002335DE">
        <w:rPr>
          <w:rFonts w:cs="Times New Roman"/>
        </w:rPr>
        <w:t xml:space="preserve"> Profitez donc</w:t>
      </w:r>
      <w:r w:rsidR="000920B8" w:rsidRPr="000920B8">
        <w:rPr>
          <w:rFonts w:cs="Times New Roman"/>
        </w:rPr>
        <w:t xml:space="preserve"> de ces moments de </w:t>
      </w:r>
      <w:r w:rsidR="00E15A42">
        <w:rPr>
          <w:rFonts w:cs="Times New Roman"/>
        </w:rPr>
        <w:t>plaisir</w:t>
      </w:r>
      <w:r w:rsidR="000920B8" w:rsidRPr="000920B8">
        <w:rPr>
          <w:rFonts w:cs="Times New Roman"/>
        </w:rPr>
        <w:t xml:space="preserve"> grâce à ce </w:t>
      </w:r>
      <w:hyperlink r:id="rId8" w:history="1">
        <w:r w:rsidR="000920B8" w:rsidRPr="002335DE">
          <w:rPr>
            <w:rStyle w:val="Lienhypertexte"/>
            <w:rFonts w:cs="Times New Roman"/>
          </w:rPr>
          <w:t>plaid La Chaine Longue</w:t>
        </w:r>
      </w:hyperlink>
      <w:r w:rsidR="000920B8" w:rsidRPr="000920B8">
        <w:rPr>
          <w:rFonts w:cs="Times New Roman"/>
        </w:rPr>
        <w:t xml:space="preserve"> aux allures sauvages mais extra-doux, et surtout le best of the best : tout chaud parce que c’est quand même ce qu’on recherche chez un plaid ! </w:t>
      </w:r>
    </w:p>
    <w:p w14:paraId="33FFF299" w14:textId="77777777" w:rsidR="000920B8" w:rsidRDefault="000920B8" w:rsidP="00675040">
      <w:pPr>
        <w:jc w:val="both"/>
        <w:rPr>
          <w:rFonts w:cs="Times New Roman"/>
          <w:b/>
        </w:rPr>
      </w:pPr>
    </w:p>
    <w:p w14:paraId="7D0AA26F" w14:textId="7EB0C932" w:rsidR="001973F5" w:rsidRDefault="001973F5" w:rsidP="00675040">
      <w:pPr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Non pas parce qu’il n’est jamais à l’heure (ou presque) mais parce que les montres lui vont si bien ! </w:t>
      </w:r>
    </w:p>
    <w:p w14:paraId="1C0667C6" w14:textId="36050B4B" w:rsidR="001973F5" w:rsidRDefault="00132E93" w:rsidP="00675040">
      <w:pPr>
        <w:contextualSpacing/>
        <w:jc w:val="both"/>
        <w:rPr>
          <w:rFonts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3B1531B" wp14:editId="7250A96D">
            <wp:simplePos x="0" y="0"/>
            <wp:positionH relativeFrom="margin">
              <wp:posOffset>4324985</wp:posOffset>
            </wp:positionH>
            <wp:positionV relativeFrom="margin">
              <wp:posOffset>6596380</wp:posOffset>
            </wp:positionV>
            <wp:extent cx="1775460" cy="1952625"/>
            <wp:effectExtent l="0" t="0" r="0" b="9525"/>
            <wp:wrapSquare wrapText="bothSides"/>
            <wp:docPr id="58" name="Image 58" descr="Montre Homme Festina Boyfriend F1686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ontre Homme Festina Boyfriend F16860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3F5" w:rsidRPr="001973F5">
        <w:rPr>
          <w:rFonts w:cs="Times New Roman"/>
        </w:rPr>
        <w:t>Non, nous n’avons pas oublié les hommes</w:t>
      </w:r>
      <w:r w:rsidR="009E0BBF">
        <w:rPr>
          <w:rFonts w:cs="Times New Roman"/>
        </w:rPr>
        <w:t xml:space="preserve"> rassurez-vous</w:t>
      </w:r>
      <w:r w:rsidR="001973F5" w:rsidRPr="001973F5">
        <w:rPr>
          <w:rFonts w:cs="Times New Roman"/>
        </w:rPr>
        <w:t xml:space="preserve"> ! </w:t>
      </w:r>
      <w:r w:rsidR="001973F5">
        <w:rPr>
          <w:rFonts w:cs="Times New Roman"/>
        </w:rPr>
        <w:t xml:space="preserve">Car tout le monde a le droit à un cadeau pour la St Valentin. </w:t>
      </w:r>
      <w:r w:rsidR="002335DE">
        <w:rPr>
          <w:rFonts w:cs="Times New Roman"/>
        </w:rPr>
        <w:t xml:space="preserve">Cette </w:t>
      </w:r>
      <w:hyperlink r:id="rId10" w:history="1">
        <w:r w:rsidR="002335DE" w:rsidRPr="00D61D5C">
          <w:rPr>
            <w:rStyle w:val="Lienhypertexte"/>
            <w:rFonts w:cs="Times New Roman"/>
          </w:rPr>
          <w:t xml:space="preserve">montre Festina </w:t>
        </w:r>
        <w:proofErr w:type="spellStart"/>
        <w:r w:rsidR="002335DE" w:rsidRPr="00D61D5C">
          <w:rPr>
            <w:rStyle w:val="Lienhypertexte"/>
            <w:rFonts w:cs="Times New Roman"/>
          </w:rPr>
          <w:t>Boyfriend</w:t>
        </w:r>
        <w:proofErr w:type="spellEnd"/>
      </w:hyperlink>
      <w:r w:rsidR="002335DE">
        <w:rPr>
          <w:rFonts w:cs="Times New Roman"/>
        </w:rPr>
        <w:t xml:space="preserve"> et son total look bleu élégant</w:t>
      </w:r>
      <w:r w:rsidR="001973F5">
        <w:rPr>
          <w:rFonts w:cs="Times New Roman"/>
        </w:rPr>
        <w:t xml:space="preserve"> sera votre allié</w:t>
      </w:r>
      <w:r w:rsidR="002335DE">
        <w:rPr>
          <w:rFonts w:cs="Times New Roman"/>
        </w:rPr>
        <w:t>e</w:t>
      </w:r>
      <w:r w:rsidR="008670AB">
        <w:rPr>
          <w:rFonts w:cs="Times New Roman"/>
        </w:rPr>
        <w:t xml:space="preserve"> en tant que </w:t>
      </w:r>
      <w:r w:rsidR="008670AB" w:rsidRPr="008670AB">
        <w:rPr>
          <w:rFonts w:cs="Times New Roman"/>
          <w:b/>
        </w:rPr>
        <w:t>cadeau saint valentin homme</w:t>
      </w:r>
      <w:r w:rsidR="001973F5">
        <w:rPr>
          <w:rFonts w:cs="Times New Roman"/>
        </w:rPr>
        <w:t xml:space="preserve"> pour cette fête si spécial</w:t>
      </w:r>
      <w:r w:rsidR="00E15A42">
        <w:rPr>
          <w:rFonts w:cs="Times New Roman"/>
        </w:rPr>
        <w:t>e</w:t>
      </w:r>
      <w:r w:rsidR="009E0BBF">
        <w:rPr>
          <w:rFonts w:cs="Times New Roman"/>
        </w:rPr>
        <w:t xml:space="preserve">. </w:t>
      </w:r>
      <w:r w:rsidR="002335DE">
        <w:rPr>
          <w:rFonts w:cs="Times New Roman"/>
        </w:rPr>
        <w:t>Seulement les</w:t>
      </w:r>
      <w:r w:rsidR="001973F5">
        <w:rPr>
          <w:rFonts w:cs="Times New Roman"/>
        </w:rPr>
        <w:t xml:space="preserve"> femmes sont en retard au</w:t>
      </w:r>
      <w:r w:rsidR="002335DE">
        <w:rPr>
          <w:rFonts w:cs="Times New Roman"/>
        </w:rPr>
        <w:t>x</w:t>
      </w:r>
      <w:r w:rsidR="001973F5">
        <w:rPr>
          <w:rFonts w:cs="Times New Roman"/>
        </w:rPr>
        <w:t xml:space="preserve"> rendez-vous ? FAUX ! </w:t>
      </w:r>
      <w:r w:rsidR="002335DE">
        <w:rPr>
          <w:rFonts w:cs="Times New Roman"/>
        </w:rPr>
        <w:t>Les hommes ne sont pas mieux. A</w:t>
      </w:r>
      <w:r w:rsidR="001973F5">
        <w:rPr>
          <w:rFonts w:cs="Times New Roman"/>
        </w:rPr>
        <w:t xml:space="preserve">lors pour en finir avec </w:t>
      </w:r>
      <w:r w:rsidR="002335DE">
        <w:rPr>
          <w:rFonts w:cs="Times New Roman"/>
        </w:rPr>
        <w:t xml:space="preserve">ces </w:t>
      </w:r>
      <w:r w:rsidR="001973F5">
        <w:rPr>
          <w:rFonts w:cs="Times New Roman"/>
        </w:rPr>
        <w:t xml:space="preserve">minutes interminables à </w:t>
      </w:r>
      <w:r w:rsidR="002335DE">
        <w:rPr>
          <w:rFonts w:cs="Times New Roman"/>
        </w:rPr>
        <w:t xml:space="preserve">les </w:t>
      </w:r>
      <w:r w:rsidR="001973F5">
        <w:rPr>
          <w:rFonts w:cs="Times New Roman"/>
        </w:rPr>
        <w:t xml:space="preserve">attendre dans le froid, nous avons eu un minimum de compassion pour vous mesdames ! </w:t>
      </w:r>
    </w:p>
    <w:p w14:paraId="3F70BC1F" w14:textId="77777777" w:rsidR="00132E93" w:rsidRDefault="00132E93" w:rsidP="00675040">
      <w:pPr>
        <w:contextualSpacing/>
        <w:jc w:val="both"/>
        <w:rPr>
          <w:rFonts w:cs="Times New Roman"/>
        </w:rPr>
      </w:pPr>
    </w:p>
    <w:p w14:paraId="62EDCACD" w14:textId="77777777" w:rsidR="00132E93" w:rsidRDefault="00132E93" w:rsidP="00675040">
      <w:pPr>
        <w:contextualSpacing/>
        <w:jc w:val="both"/>
        <w:rPr>
          <w:rFonts w:cs="Times New Roman"/>
        </w:rPr>
      </w:pPr>
    </w:p>
    <w:p w14:paraId="5789F6A2" w14:textId="77777777" w:rsidR="00132E93" w:rsidRDefault="00132E93" w:rsidP="00675040">
      <w:pPr>
        <w:contextualSpacing/>
        <w:jc w:val="both"/>
        <w:rPr>
          <w:rFonts w:cs="Times New Roman"/>
        </w:rPr>
      </w:pPr>
    </w:p>
    <w:p w14:paraId="3B3CAABB" w14:textId="1173E419" w:rsidR="00744A04" w:rsidRPr="00744A04" w:rsidRDefault="00132E93" w:rsidP="00744A04">
      <w:pPr>
        <w:contextualSpacing/>
        <w:jc w:val="both"/>
        <w:rPr>
          <w:rStyle w:val="Marquedecommentaire"/>
          <w:b/>
          <w:sz w:val="2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495C19B8" wp14:editId="73E6398D">
            <wp:simplePos x="0" y="0"/>
            <wp:positionH relativeFrom="margin">
              <wp:posOffset>4105275</wp:posOffset>
            </wp:positionH>
            <wp:positionV relativeFrom="margin">
              <wp:posOffset>147320</wp:posOffset>
            </wp:positionV>
            <wp:extent cx="1804670" cy="1343025"/>
            <wp:effectExtent l="0" t="0" r="5080" b="9525"/>
            <wp:wrapSquare wrapText="bothSides"/>
            <wp:docPr id="70" name="Image 70" descr="http://www.womancorner.com/media/produits/molton-brown/img/molton-brown-coffret-trio-bain-douche-pour-elle_183660_680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womancorner.com/media/produits/molton-brown/img/molton-brown-coffret-trio-bain-douche-pour-elle_183660_680x6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2" b="13346"/>
                    <a:stretch/>
                  </pic:blipFill>
                  <pic:spPr bwMode="auto">
                    <a:xfrm>
                      <a:off x="0" y="0"/>
                      <a:ext cx="180467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A04" w:rsidRPr="00744A04">
        <w:rPr>
          <w:rStyle w:val="Marquedecommentaire"/>
          <w:b/>
          <w:sz w:val="22"/>
        </w:rPr>
        <w:t xml:space="preserve">Juste pour la chouchouter et la détendre après sa journée de travail ! </w:t>
      </w:r>
    </w:p>
    <w:p w14:paraId="6B1796E4" w14:textId="15F23BBF" w:rsidR="003A7D90" w:rsidRDefault="009E0BBF" w:rsidP="00132E93">
      <w:pPr>
        <w:contextualSpacing/>
      </w:pPr>
      <w:r w:rsidRPr="009E0BBF">
        <w:t>C’est au</w:t>
      </w:r>
      <w:r w:rsidR="00744A04">
        <w:t xml:space="preserve">ssi le moment de prendre </w:t>
      </w:r>
      <w:r w:rsidR="00657CAF">
        <w:t xml:space="preserve">soin d’elle. </w:t>
      </w:r>
      <w:r>
        <w:t xml:space="preserve">Grâce à ce </w:t>
      </w:r>
      <w:hyperlink r:id="rId12" w:history="1">
        <w:r w:rsidRPr="00833408">
          <w:rPr>
            <w:rStyle w:val="Lienhypertexte"/>
          </w:rPr>
          <w:t xml:space="preserve">coffret </w:t>
        </w:r>
        <w:proofErr w:type="spellStart"/>
        <w:r w:rsidRPr="00833408">
          <w:rPr>
            <w:rStyle w:val="Lienhypertexte"/>
          </w:rPr>
          <w:t>Molton</w:t>
        </w:r>
        <w:proofErr w:type="spellEnd"/>
        <w:r w:rsidRPr="00833408">
          <w:rPr>
            <w:rStyle w:val="Lienhypertexte"/>
          </w:rPr>
          <w:t xml:space="preserve"> Brown</w:t>
        </w:r>
      </w:hyperlink>
      <w:r>
        <w:t>,</w:t>
      </w:r>
      <w:r w:rsidRPr="009E0BBF">
        <w:t xml:space="preserve"> </w:t>
      </w:r>
      <w:r w:rsidR="00E15A42">
        <w:t>vous allez</w:t>
      </w:r>
      <w:r>
        <w:t xml:space="preserve"> pouvo</w:t>
      </w:r>
      <w:r w:rsidR="00744A04">
        <w:t>ir apporter de la gaieté à son</w:t>
      </w:r>
      <w:r>
        <w:t xml:space="preserve"> quotidien. Composé de trois gels douche aux parfums floraux et épicés, une chose est sure :</w:t>
      </w:r>
      <w:r w:rsidR="00744A04">
        <w:t xml:space="preserve"> elle sera séduite et pourra se prélasser tous les soirs</w:t>
      </w:r>
      <w:r w:rsidR="008670AB">
        <w:t xml:space="preserve"> avec ce </w:t>
      </w:r>
      <w:r w:rsidR="008670AB" w:rsidRPr="008670AB">
        <w:rPr>
          <w:b/>
        </w:rPr>
        <w:t>cadeau saint valentin femme</w:t>
      </w:r>
      <w:r>
        <w:t>.</w:t>
      </w:r>
      <w:r w:rsidR="00744A04">
        <w:t xml:space="preserve"> </w:t>
      </w:r>
      <w:r>
        <w:t xml:space="preserve"> </w:t>
      </w:r>
    </w:p>
    <w:p w14:paraId="726F8BEB" w14:textId="77777777" w:rsidR="00132E93" w:rsidRPr="00132E93" w:rsidRDefault="00132E93" w:rsidP="00132E93">
      <w:pPr>
        <w:contextualSpacing/>
      </w:pPr>
    </w:p>
    <w:p w14:paraId="55F547AD" w14:textId="0544AE15" w:rsidR="00744A04" w:rsidRDefault="00744A04" w:rsidP="006B0EC3">
      <w:pPr>
        <w:jc w:val="both"/>
        <w:rPr>
          <w:b/>
        </w:rPr>
      </w:pPr>
      <w:r>
        <w:rPr>
          <w:b/>
        </w:rPr>
        <w:t xml:space="preserve">La carte Saint Valentin : DIY </w:t>
      </w:r>
      <w:proofErr w:type="gramStart"/>
      <w:r>
        <w:rPr>
          <w:b/>
        </w:rPr>
        <w:t>( Do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yourself</w:t>
      </w:r>
      <w:proofErr w:type="spellEnd"/>
      <w:r>
        <w:rPr>
          <w:b/>
        </w:rPr>
        <w:t xml:space="preserve"> ou en bon français «  A faire soi-même ») </w:t>
      </w:r>
    </w:p>
    <w:p w14:paraId="342DABA4" w14:textId="0550B5C8" w:rsidR="009E0BBF" w:rsidRPr="003733B3" w:rsidRDefault="00744A04" w:rsidP="006B0EC3">
      <w:pPr>
        <w:jc w:val="both"/>
      </w:pPr>
      <w:r w:rsidRPr="00744A04">
        <w:t>Et oui vous rest</w:t>
      </w:r>
      <w:r w:rsidR="00674ABE">
        <w:t>ez tout</w:t>
      </w:r>
      <w:r w:rsidRPr="00744A04">
        <w:t xml:space="preserve"> de même des êtres humains avec un cœur d’artichaut. Alors pourquoi ne pas faire renaitre ce petit côté caché en vous et lui </w:t>
      </w:r>
      <w:r w:rsidR="00833408">
        <w:t>glisser dans son cadeau</w:t>
      </w:r>
      <w:r w:rsidRPr="00744A04">
        <w:t xml:space="preserve"> une belle carte de Saint Valen</w:t>
      </w:r>
      <w:r>
        <w:t>tin fait par vos propres mains ?</w:t>
      </w:r>
      <w:r w:rsidR="00C87AF3">
        <w:t xml:space="preserve"> Une </w:t>
      </w:r>
      <w:r w:rsidR="00C87AF3" w:rsidRPr="00C87AF3">
        <w:rPr>
          <w:b/>
        </w:rPr>
        <w:t>idée cadeau saint valentin</w:t>
      </w:r>
      <w:r w:rsidR="00C87AF3">
        <w:t xml:space="preserve"> facile à réaliser !</w:t>
      </w:r>
      <w:r>
        <w:t xml:space="preserve"> Une carte de Saint-Valentin sur une simple feuille </w:t>
      </w:r>
      <w:r w:rsidR="00905C02">
        <w:t>enroulée</w:t>
      </w:r>
      <w:r>
        <w:t xml:space="preserve"> d’un ruban rouge, une carte avec des cœurs en reliefs, ou bien une carte avec une photo de vous deux </w:t>
      </w:r>
      <w:r w:rsidR="00905C02">
        <w:t>imprimés ou encore un petit détail glissé dans l’enveloppe...</w:t>
      </w:r>
      <w:r>
        <w:t xml:space="preserve"> Bref vous</w:t>
      </w:r>
      <w:r w:rsidR="00905C02">
        <w:t xml:space="preserve"> l’</w:t>
      </w:r>
      <w:r>
        <w:t>aurez compris</w:t>
      </w:r>
      <w:r w:rsidR="00833408">
        <w:t>,</w:t>
      </w:r>
      <w:r>
        <w:t xml:space="preserve"> </w:t>
      </w:r>
      <w:r w:rsidR="00833408">
        <w:t>seule</w:t>
      </w:r>
      <w:r>
        <w:t xml:space="preserve"> votre créativité vous aidera. </w:t>
      </w:r>
    </w:p>
    <w:p w14:paraId="571E7C88" w14:textId="36D7006B" w:rsidR="009E0BBF" w:rsidRDefault="003733B3" w:rsidP="00675040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7137E9D3" wp14:editId="09124582">
            <wp:extent cx="5753100" cy="2286000"/>
            <wp:effectExtent l="0" t="0" r="0" b="0"/>
            <wp:docPr id="1" name="Image 1" descr="Y:\Equipe\Juliette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Equipe\Juliette\Sans titr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1B10" w14:textId="77777777" w:rsidR="009E0BBF" w:rsidRDefault="009E0BBF" w:rsidP="00675040">
      <w:pPr>
        <w:rPr>
          <w:b/>
        </w:rPr>
      </w:pPr>
    </w:p>
    <w:p w14:paraId="1B4C5EC8" w14:textId="46392A39" w:rsidR="00831648" w:rsidRPr="009264F8" w:rsidRDefault="006B0EC3" w:rsidP="002D3859">
      <w:pPr>
        <w:jc w:val="both"/>
      </w:pPr>
      <w:r w:rsidRPr="006B0EC3">
        <w:t>Nous vous souhaitons à tous et à toutes u</w:t>
      </w:r>
      <w:r>
        <w:t>ne joyeuse Saint Valentin, et nous</w:t>
      </w:r>
      <w:r w:rsidRPr="006B0EC3">
        <w:t xml:space="preserve"> </w:t>
      </w:r>
      <w:r>
        <w:t>espérons</w:t>
      </w:r>
      <w:r w:rsidRPr="006B0EC3">
        <w:t xml:space="preserve"> que notre aide vous aura servi </w:t>
      </w:r>
      <w:r>
        <w:t xml:space="preserve">dans votre quête d’un cadeau parfait ! </w:t>
      </w:r>
      <w:bookmarkStart w:id="0" w:name="_GoBack"/>
      <w:bookmarkEnd w:id="0"/>
    </w:p>
    <w:sectPr w:rsidR="00831648" w:rsidRPr="0092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48"/>
    <w:rsid w:val="000920B8"/>
    <w:rsid w:val="00132E93"/>
    <w:rsid w:val="001973F5"/>
    <w:rsid w:val="001B2D0D"/>
    <w:rsid w:val="002335DE"/>
    <w:rsid w:val="002D3859"/>
    <w:rsid w:val="003509DB"/>
    <w:rsid w:val="003733B3"/>
    <w:rsid w:val="003A7D90"/>
    <w:rsid w:val="003E63C9"/>
    <w:rsid w:val="00447A53"/>
    <w:rsid w:val="00657CAF"/>
    <w:rsid w:val="00674ABE"/>
    <w:rsid w:val="00675040"/>
    <w:rsid w:val="006B0EC3"/>
    <w:rsid w:val="00744A04"/>
    <w:rsid w:val="00824E7B"/>
    <w:rsid w:val="00831648"/>
    <w:rsid w:val="00833408"/>
    <w:rsid w:val="008670AB"/>
    <w:rsid w:val="00905C02"/>
    <w:rsid w:val="009264F8"/>
    <w:rsid w:val="00930FA0"/>
    <w:rsid w:val="009E0BBF"/>
    <w:rsid w:val="00C061D4"/>
    <w:rsid w:val="00C87AF3"/>
    <w:rsid w:val="00CE1516"/>
    <w:rsid w:val="00D61D5C"/>
    <w:rsid w:val="00DB6D95"/>
    <w:rsid w:val="00E100DA"/>
    <w:rsid w:val="00E15A42"/>
    <w:rsid w:val="00F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BC76"/>
  <w15:docId w15:val="{AFFC0C8A-C1D6-4D68-B7AA-7AB6C51B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4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64F8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100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00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00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00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00DA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44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likdeco.com/p-plaid-calin-beige-23x23x45-calin-187696-2820.htm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womancorner.com/p-coffret-trio-bain-douche-pour-elle-edition-limitee-molton-brown-183660-149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joux-montres.biz/charms-pandora-saint-valentin?order=new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bijourama.com/p-montre-festina-boyfriend-f16860-2-montre-chronographe-bleue-homme-festina-196196-20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332A-A501-4805-BBDD-8E4038E6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intern1</dc:creator>
  <cp:lastModifiedBy>jleory@SHOPINVEST.local</cp:lastModifiedBy>
  <cp:revision>10</cp:revision>
  <dcterms:created xsi:type="dcterms:W3CDTF">2017-01-20T15:10:00Z</dcterms:created>
  <dcterms:modified xsi:type="dcterms:W3CDTF">2017-01-24T10:45:00Z</dcterms:modified>
</cp:coreProperties>
</file>